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DB5F" w14:textId="77777777" w:rsidR="00C302EF" w:rsidRDefault="00C302EF" w:rsidP="00C302EF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3E199F" wp14:editId="1623B374">
                <wp:simplePos x="0" y="0"/>
                <wp:positionH relativeFrom="column">
                  <wp:posOffset>-260350</wp:posOffset>
                </wp:positionH>
                <wp:positionV relativeFrom="paragraph">
                  <wp:posOffset>-513080</wp:posOffset>
                </wp:positionV>
                <wp:extent cx="2524125" cy="1047750"/>
                <wp:effectExtent l="0" t="0" r="9525" b="0"/>
                <wp:wrapNone/>
                <wp:docPr id="21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E7A34D" w14:textId="77777777" w:rsidR="00C302EF" w:rsidRDefault="00C302EF" w:rsidP="00C302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AAFC8" wp14:editId="737678F9">
                                  <wp:extent cx="2341245" cy="873125"/>
                                  <wp:effectExtent l="0" t="0" r="1905" b="3175"/>
                                  <wp:docPr id="17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CA╠üTEDRA CRS Conocimiento e Inovacio╠ün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124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E199F"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margin-left:-20.5pt;margin-top:-40.4pt;width:198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Zw9AEAAMsDAAAOAAAAZHJzL2Uyb0RvYy54bWysU9uO0zAQfUfiHyy/0zRRSyFqulq6KkJa&#10;LtLCBziOk1g4HjN2myxfz9jpdqvlDZEHy+Oxz8w5c7K9mQbDTgq9BlvxfLHkTFkJjbZdxX98P7x5&#10;x5kPwjbCgFUVf1Se3+xev9qOrlQF9GAahYxArC9HV/E+BFdmmZe9GoRfgFOWki3gIAKF2GUNipHQ&#10;B5MVy+XbbARsHIJU3tPp3Zzku4TftkqGr23rVWCm4tRbSCumtY5rttuKskPhei3PbYh/6GIQ2lLR&#10;C9SdCIIdUf8FNWiJ4KENCwlDBm2rpUociE2+fMHmoRdOJS4kjncXmfz/g5VfTg/uG7IwfYCJBphI&#10;eHcP8qdnFva9sJ26RYSxV6KhwnmULBudL89Po9S+9BGkHj9DQ0MWxwAJaGpxiKoQT0boNIDHi+hq&#10;CkzSYbEuVnmx5kxSLl+uNpt1GksmyqfnDn34qGBgcVNxpKkmeHG69yG2I8qnK7GaB6ObgzYmBdjV&#10;e4PsJMgBh/QlBi+uGRsvW4jPZsR4knhGajPJMNUTJSPfGppHYowwO4r+ANr0gL85G8lNFfe/jgIV&#10;Z+aTJdXe56tVtF8KVutNQQFeZ+rrjLCSoCoeOJu3+zBb9uhQdz1Vmudk4ZaUbnXS4Lmrc9/kmCTN&#10;2d3RktdxuvX8D+7+AAAA//8DAFBLAwQUAAYACAAAACEAUm/a+t8AAAAKAQAADwAAAGRycy9kb3du&#10;cmV2LnhtbEyPwU6DQBCG7ya+w2ZMvJh2aQWKlKVRE43X1j7AwE6BlN0l7LbQt3c86W0m8+ef7yt2&#10;s+nFlUbfOatgtYxAkK2d7myj4Pj9schA+IBWY+8sKbiRh115f1dgrt1k93Q9hEZwifU5KmhDGHIp&#10;fd2SQb90A1m+ndxoMPA6NlKPOHG56eU6ilJpsLP8ocWB3luqz4eLUXD6mp6Sl6n6DMfNPk7fsNtU&#10;7qbU48P8ugURaA5/YfjFZ3QomalyF6u96BUs4hW7BB6yiB048ZykCYhKQRavQZaF/K9Q/gAAAP//&#10;AwBQSwECLQAUAAYACAAAACEAtoM4kv4AAADhAQAAEwAAAAAAAAAAAAAAAAAAAAAAW0NvbnRlbnRf&#10;VHlwZXNdLnhtbFBLAQItABQABgAIAAAAIQA4/SH/1gAAAJQBAAALAAAAAAAAAAAAAAAAAC8BAABf&#10;cmVscy8ucmVsc1BLAQItABQABgAIAAAAIQB26hZw9AEAAMsDAAAOAAAAAAAAAAAAAAAAAC4CAABk&#10;cnMvZTJvRG9jLnhtbFBLAQItABQABgAIAAAAIQBSb9r63wAAAAoBAAAPAAAAAAAAAAAAAAAAAE4E&#10;AABkcnMvZG93bnJldi54bWxQSwUGAAAAAAQABADzAAAAWgUAAAAA&#10;" stroked="f">
                <v:textbox>
                  <w:txbxContent>
                    <w:p w14:paraId="3FE7A34D" w14:textId="77777777" w:rsidR="00C302EF" w:rsidRDefault="00C302EF" w:rsidP="00C302EF">
                      <w:r>
                        <w:rPr>
                          <w:noProof/>
                        </w:rPr>
                        <w:drawing>
                          <wp:inline distT="0" distB="0" distL="0" distR="0" wp14:anchorId="713AAFC8" wp14:editId="737678F9">
                            <wp:extent cx="2341245" cy="873125"/>
                            <wp:effectExtent l="0" t="0" r="1905" b="3175"/>
                            <wp:docPr id="17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CA╠üTEDRA CRS Conocimiento e Inovacio╠ün.pn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124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D7D3006" wp14:editId="46A8418D">
                <wp:simplePos x="0" y="0"/>
                <wp:positionH relativeFrom="column">
                  <wp:posOffset>3472815</wp:posOffset>
                </wp:positionH>
                <wp:positionV relativeFrom="paragraph">
                  <wp:posOffset>-680719</wp:posOffset>
                </wp:positionV>
                <wp:extent cx="2305050" cy="1133475"/>
                <wp:effectExtent l="0" t="0" r="0" b="0"/>
                <wp:wrapNone/>
                <wp:docPr id="26" name="2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20CD09" w14:textId="77777777" w:rsidR="00C302EF" w:rsidRDefault="00C302EF" w:rsidP="00C302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BE943" wp14:editId="1B006C1C">
                                  <wp:extent cx="2207895" cy="1121470"/>
                                  <wp:effectExtent l="0" t="0" r="0" b="0"/>
                                  <wp:docPr id="3" name="Imagen 3" descr="Resultado de imagen de LOGOTIPO UNIVERSIDAD DE VALLADOL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de LOGOTIPO UNIVERSIDAD DE VALLADOL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895" cy="1121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3373E" id="26 Cuadro de texto" o:spid="_x0000_s1027" type="#_x0000_t202" style="position:absolute;margin-left:273.45pt;margin-top:-53.6pt;width:181.5pt;height:8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POEgIAAAsEAAAOAAAAZHJzL2Uyb0RvYy54bWysU9uO0zAQfUfiHyy/0zTpZSFqulq6KkJa&#10;LtLCBzi2cxGJx4zdJuXrGTulLfCGaCXH4xmfmXNmvLkf+44dNboWTMHT2ZwzbSSo1tQF//pl/+o1&#10;Z84Lo0QHRhf8pB2/3758sRlsrjNooFMaGYEYlw+24I33Nk8SJxvdCzcDqw05K8BeeDKxThSKgdD7&#10;Lsnm83UyACqLILVzdPo4Ofk24leVlv5TVTntWVdwqs3HFeNahjXZbkReo7BNK89liH+oohetoaQX&#10;qEfhBTtg+xdU30oEB5WfSegTqKpW6siB2KTzP9g8N8LqyIXEcfYik/t/sPLj8TOyVhU8W3NmRE89&#10;ytZsdxAKgSnNvB49BJkG63KKfrYU78e3MFK7I2Vnn0B+c8zArhGm1g+IMDRaKCozDTeTm6sTjgsg&#10;5fABFKUTB0oQtBsr7MOXVGGETu06XVpEVTBJh9livqI/Z5J8abpYLO9WMcf1ukXn32noWdgUHGkG&#10;Irw4PjkfyhH5r5CQzUHXqn3bddHAutx1yI6C5mUff2f038I6E4INhGsT4nRCVZ5zBMqB5cTXj+UY&#10;RY56BF8J6kQaIEwTSS+INg3gD84GmsaCu+8HgZqz7r0hHd+ky2UY32gsV3cZGXjrKW89wkiCKrjn&#10;bNru/DTyB4tt3VCmqXMGHkj7qo2qXKs6d4wmLop1fh1hpG/tGHV9w9ufAAAA//8DAFBLAwQUAAYA&#10;CAAAACEAfEGs6+AAAAALAQAADwAAAGRycy9kb3ducmV2LnhtbEyPwU6DQBCG7ya+w2ZMvJh2obYg&#10;lKVRE43X1j7AwE6BlN0l7LbQt3c86XFmvvzz/cVuNr240ug7ZxXEywgE2drpzjYKjt8fixcQPqDV&#10;2DtLCm7kYVfe3xWYazfZPV0PoREcYn2OCtoQhlxKX7dk0C/dQJZvJzcaDDyOjdQjThxuermKokQa&#10;7Cx/aHGg95bq8+FiFJy+pqdNNlWf4Zju18kbdmnlbko9PsyvWxCB5vAHw68+q0PJTpW7WO1Fr2Cz&#10;TjJGFSziKF2BYCSLMl5VCtL4GWRZyP8dyh8AAAD//wMAUEsBAi0AFAAGAAgAAAAhALaDOJL+AAAA&#10;4QEAABMAAAAAAAAAAAAAAAAAAAAAAFtDb250ZW50X1R5cGVzXS54bWxQSwECLQAUAAYACAAAACEA&#10;OP0h/9YAAACUAQAACwAAAAAAAAAAAAAAAAAvAQAAX3JlbHMvLnJlbHNQSwECLQAUAAYACAAAACEA&#10;qA+zzhICAAALBAAADgAAAAAAAAAAAAAAAAAuAgAAZHJzL2Uyb0RvYy54bWxQSwECLQAUAAYACAAA&#10;ACEAfEGs6+AAAAALAQAADwAAAAAAAAAAAAAAAABsBAAAZHJzL2Rvd25yZXYueG1sUEsFBgAAAAAE&#10;AAQA8wAAAHkFAAAAAA==&#10;" stroked="f">
                <v:textbox>
                  <w:txbxContent>
                    <w:p w:rsidR="00C302EF" w:rsidRDefault="00C302EF" w:rsidP="00C302EF">
                      <w:r>
                        <w:rPr>
                          <w:noProof/>
                        </w:rPr>
                        <w:drawing>
                          <wp:inline distT="0" distB="0" distL="0" distR="0" wp14:anchorId="5E8EF53B" wp14:editId="2D62D112">
                            <wp:extent cx="2207895" cy="1121470"/>
                            <wp:effectExtent l="0" t="0" r="0" b="0"/>
                            <wp:docPr id="3" name="Imagen 3" descr="Resultado de imagen de LOGOTIPO UNIVERSIDAD DE VALLADOL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de LOGOTIPO UNIVERSIDAD DE VALLADOL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7895" cy="1121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B49884" w14:textId="77777777" w:rsidR="00C302EF" w:rsidRDefault="00C302EF" w:rsidP="00C302EF">
      <w:pPr>
        <w:spacing w:after="0" w:line="240" w:lineRule="auto"/>
        <w:jc w:val="center"/>
        <w:rPr>
          <w:rFonts w:ascii="Arial" w:eastAsia="Arial" w:hAnsi="Arial" w:cs="Arial"/>
        </w:rPr>
      </w:pPr>
    </w:p>
    <w:p w14:paraId="794BBEBD" w14:textId="77777777" w:rsidR="00C302EF" w:rsidRDefault="00C302EF" w:rsidP="00C302E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69E1611A" w14:textId="77777777" w:rsidR="00C302EF" w:rsidRDefault="00C302EF" w:rsidP="00C302E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65719CF" w14:textId="77777777" w:rsidR="00C302EF" w:rsidRDefault="00C302EF" w:rsidP="00C302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SOLICITUD DE </w:t>
      </w:r>
      <w:r>
        <w:rPr>
          <w:rFonts w:ascii="Arial" w:eastAsia="Arial" w:hAnsi="Arial" w:cs="Arial"/>
          <w:b/>
          <w:color w:val="000000"/>
          <w:sz w:val="23"/>
          <w:szCs w:val="23"/>
        </w:rPr>
        <w:t>BECA DE COLABORACIÓN</w:t>
      </w:r>
      <w:r>
        <w:rPr>
          <w:rFonts w:ascii="Arial" w:eastAsia="Arial" w:hAnsi="Arial" w:cs="Arial"/>
          <w:b/>
          <w:color w:val="000000"/>
        </w:rPr>
        <w:t xml:space="preserve"> CÁTEDRA CI CAJA RURAL DE SORIA </w:t>
      </w:r>
      <w:r>
        <w:rPr>
          <w:rFonts w:ascii="Arial" w:eastAsia="Arial" w:hAnsi="Arial" w:cs="Arial"/>
          <w:b/>
          <w:color w:val="000000"/>
          <w:sz w:val="24"/>
          <w:szCs w:val="24"/>
        </w:rPr>
        <w:t>CURSO ACADÉMICO 2023-2024</w:t>
      </w:r>
    </w:p>
    <w:p w14:paraId="5685DB3C" w14:textId="77777777" w:rsidR="00C302EF" w:rsidRDefault="00C302EF" w:rsidP="00C302EF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5275"/>
      </w:tblGrid>
      <w:tr w:rsidR="00C302EF" w14:paraId="06051CAF" w14:textId="77777777" w:rsidTr="00B30A74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6838801C" w14:textId="77777777" w:rsidR="00C302EF" w:rsidRDefault="00C302EF" w:rsidP="00B30A7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</w:t>
            </w:r>
          </w:p>
        </w:tc>
        <w:tc>
          <w:tcPr>
            <w:tcW w:w="5275" w:type="dxa"/>
          </w:tcPr>
          <w:p w14:paraId="5A97A0EA" w14:textId="77777777" w:rsidR="00C302EF" w:rsidRDefault="00C302EF" w:rsidP="00B30A7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302EF" w14:paraId="128D8A1A" w14:textId="77777777" w:rsidTr="00B30A74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0D2A19BA" w14:textId="77777777" w:rsidR="00C302EF" w:rsidRDefault="00C302EF" w:rsidP="00B30A7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5275" w:type="dxa"/>
          </w:tcPr>
          <w:p w14:paraId="2329B83C" w14:textId="77777777" w:rsidR="00C302EF" w:rsidRDefault="00C302EF" w:rsidP="00B30A7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302EF" w14:paraId="57290C32" w14:textId="77777777" w:rsidTr="00B30A74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5AF7B2AD" w14:textId="77777777" w:rsidR="00C302EF" w:rsidRDefault="00C302EF" w:rsidP="00B30A7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NIF</w:t>
            </w:r>
          </w:p>
        </w:tc>
        <w:tc>
          <w:tcPr>
            <w:tcW w:w="5275" w:type="dxa"/>
          </w:tcPr>
          <w:p w14:paraId="6B8E8FA1" w14:textId="77777777" w:rsidR="00C302EF" w:rsidRDefault="00C302EF" w:rsidP="00B30A7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302EF" w14:paraId="4CB6FBAC" w14:textId="77777777" w:rsidTr="00B30A74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5CC5CBFB" w14:textId="77777777" w:rsidR="00C302EF" w:rsidRDefault="00C302EF" w:rsidP="00B30A7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 DE CONTACTO</w:t>
            </w:r>
          </w:p>
        </w:tc>
        <w:tc>
          <w:tcPr>
            <w:tcW w:w="5275" w:type="dxa"/>
          </w:tcPr>
          <w:p w14:paraId="2B2F32A7" w14:textId="77777777" w:rsidR="00C302EF" w:rsidRDefault="00C302EF" w:rsidP="00B30A7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302EF" w14:paraId="0A15F7FF" w14:textId="77777777" w:rsidTr="00B30A74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22E1C882" w14:textId="77777777" w:rsidR="00C302EF" w:rsidRDefault="00C302EF" w:rsidP="00B30A7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CORREO ELECTRÓNICO</w:t>
            </w:r>
          </w:p>
        </w:tc>
        <w:tc>
          <w:tcPr>
            <w:tcW w:w="5275" w:type="dxa"/>
          </w:tcPr>
          <w:p w14:paraId="4AD5E098" w14:textId="77777777" w:rsidR="00C302EF" w:rsidRDefault="00C302EF" w:rsidP="00B30A74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7D79DC6" w14:textId="77777777" w:rsidR="00C302EF" w:rsidRPr="00FA5708" w:rsidRDefault="00C302EF" w:rsidP="00C302EF">
      <w:pPr>
        <w:rPr>
          <w:sz w:val="2"/>
          <w:szCs w:val="2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379"/>
        <w:gridCol w:w="3331"/>
        <w:gridCol w:w="467"/>
        <w:gridCol w:w="524"/>
        <w:gridCol w:w="76"/>
      </w:tblGrid>
      <w:tr w:rsidR="00C302EF" w14:paraId="2B613416" w14:textId="77777777" w:rsidTr="00B30A74">
        <w:trPr>
          <w:gridAfter w:val="1"/>
          <w:wAfter w:w="76" w:type="dxa"/>
          <w:trHeight w:val="413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CC67E1" w14:textId="77777777" w:rsidR="00C302EF" w:rsidRDefault="00C302EF" w:rsidP="00B30A7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ESTUDIOS EN LA </w:t>
            </w:r>
            <w:proofErr w:type="spellStart"/>
            <w:r>
              <w:rPr>
                <w:rFonts w:ascii="Arial" w:eastAsia="Arial" w:hAnsi="Arial" w:cs="Arial"/>
              </w:rPr>
              <w:t>UVa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A105C" w14:textId="77777777" w:rsidR="00C302EF" w:rsidRDefault="00C302EF" w:rsidP="00B30A7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</w:t>
            </w:r>
          </w:p>
        </w:tc>
        <w:tc>
          <w:tcPr>
            <w:tcW w:w="4322" w:type="dxa"/>
            <w:gridSpan w:val="3"/>
          </w:tcPr>
          <w:p w14:paraId="2612695F" w14:textId="77777777" w:rsidR="00C302EF" w:rsidRDefault="00C302EF" w:rsidP="00B30A7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302EF" w14:paraId="2EE55E75" w14:textId="77777777" w:rsidTr="00B30A74">
        <w:trPr>
          <w:gridAfter w:val="1"/>
          <w:wAfter w:w="76" w:type="dxa"/>
          <w:trHeight w:val="412"/>
        </w:trPr>
        <w:tc>
          <w:tcPr>
            <w:tcW w:w="29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17E9E9" w14:textId="77777777" w:rsidR="00C302EF" w:rsidRDefault="00C302EF" w:rsidP="00B30A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57924" w14:textId="77777777" w:rsidR="00C302EF" w:rsidRDefault="00C302EF" w:rsidP="00B30A7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Titulación</w:t>
            </w:r>
          </w:p>
        </w:tc>
        <w:tc>
          <w:tcPr>
            <w:tcW w:w="4322" w:type="dxa"/>
            <w:gridSpan w:val="3"/>
          </w:tcPr>
          <w:p w14:paraId="08B550B1" w14:textId="77777777" w:rsidR="00C302EF" w:rsidRDefault="00C302EF" w:rsidP="00B30A74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302EF" w14:paraId="64518869" w14:textId="77777777" w:rsidTr="00B30A74">
        <w:tc>
          <w:tcPr>
            <w:tcW w:w="7653" w:type="dxa"/>
            <w:gridSpan w:val="3"/>
            <w:tcBorders>
              <w:top w:val="nil"/>
              <w:left w:val="nil"/>
              <w:bottom w:val="nil"/>
            </w:tcBorders>
          </w:tcPr>
          <w:p w14:paraId="30658546" w14:textId="77777777" w:rsidR="00C302EF" w:rsidRPr="00FA5708" w:rsidRDefault="00C302EF" w:rsidP="00B3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41B68EF1" w14:textId="77777777" w:rsidR="00C302EF" w:rsidRDefault="00C302EF" w:rsidP="00B3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INDIQUE SI HA SIDO BENEFICIARIO DE OTRO TIPO DE AYUDAS</w:t>
            </w:r>
          </w:p>
        </w:tc>
        <w:tc>
          <w:tcPr>
            <w:tcW w:w="467" w:type="dxa"/>
          </w:tcPr>
          <w:p w14:paraId="13969C74" w14:textId="77777777" w:rsidR="00C302EF" w:rsidRDefault="00C302EF" w:rsidP="00B3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</w:t>
            </w:r>
          </w:p>
        </w:tc>
        <w:tc>
          <w:tcPr>
            <w:tcW w:w="600" w:type="dxa"/>
            <w:gridSpan w:val="2"/>
          </w:tcPr>
          <w:p w14:paraId="13FCCD02" w14:textId="77777777" w:rsidR="00C302EF" w:rsidRDefault="00C302EF" w:rsidP="00B3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</w:tr>
    </w:tbl>
    <w:p w14:paraId="26EB1750" w14:textId="77777777" w:rsidR="00C302EF" w:rsidRPr="00FA5708" w:rsidRDefault="00C302EF" w:rsidP="00C302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p w14:paraId="23EA1282" w14:textId="77777777" w:rsidR="00C302EF" w:rsidRDefault="00C302EF" w:rsidP="00C302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caso afirmativo indique:</w:t>
      </w:r>
    </w:p>
    <w:p w14:paraId="65D4D2C6" w14:textId="77777777" w:rsidR="00C302EF" w:rsidRPr="00FA5708" w:rsidRDefault="00C302EF" w:rsidP="00C302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2"/>
        <w:gridCol w:w="4322"/>
      </w:tblGrid>
      <w:tr w:rsidR="00C302EF" w14:paraId="2BBA7DAE" w14:textId="77777777" w:rsidTr="00B30A74">
        <w:tc>
          <w:tcPr>
            <w:tcW w:w="4322" w:type="dxa"/>
          </w:tcPr>
          <w:p w14:paraId="30A6F60F" w14:textId="77777777" w:rsidR="00C302EF" w:rsidRDefault="00C302EF" w:rsidP="00B3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DENOMINACIÓN DE LA AYUDA</w:t>
            </w:r>
          </w:p>
        </w:tc>
        <w:tc>
          <w:tcPr>
            <w:tcW w:w="4322" w:type="dxa"/>
          </w:tcPr>
          <w:p w14:paraId="103A6828" w14:textId="77777777" w:rsidR="00C302EF" w:rsidRDefault="00C302EF" w:rsidP="00B3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302EF" w14:paraId="29648794" w14:textId="77777777" w:rsidTr="00B30A74">
        <w:tc>
          <w:tcPr>
            <w:tcW w:w="4322" w:type="dxa"/>
          </w:tcPr>
          <w:p w14:paraId="2C744A10" w14:textId="77777777" w:rsidR="00C302EF" w:rsidRDefault="00C302EF" w:rsidP="00B3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ENTIDAD FINANCIADORA</w:t>
            </w:r>
          </w:p>
        </w:tc>
        <w:tc>
          <w:tcPr>
            <w:tcW w:w="4322" w:type="dxa"/>
          </w:tcPr>
          <w:p w14:paraId="044A1717" w14:textId="77777777" w:rsidR="00C302EF" w:rsidRDefault="00C302EF" w:rsidP="00B30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B1F16A" w14:textId="77777777" w:rsidR="00C302EF" w:rsidRDefault="00C302EF" w:rsidP="00C302EF">
      <w:pPr>
        <w:spacing w:after="0"/>
        <w:jc w:val="center"/>
        <w:rPr>
          <w:rFonts w:ascii="Arial" w:eastAsia="Arial" w:hAnsi="Arial" w:cs="Arial"/>
          <w:color w:val="000000"/>
        </w:rPr>
      </w:pPr>
    </w:p>
    <w:p w14:paraId="15872F46" w14:textId="77777777" w:rsidR="00C302EF" w:rsidRDefault="00C302EF" w:rsidP="00C302EF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DOCUMENTOS QUE SE ADJUNTAN A ESTA SOLICITUD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C302EF" w14:paraId="2CE2E6CE" w14:textId="77777777" w:rsidTr="00B30A74">
        <w:tc>
          <w:tcPr>
            <w:tcW w:w="8644" w:type="dxa"/>
          </w:tcPr>
          <w:p w14:paraId="7E2D5A01" w14:textId="77777777" w:rsidR="00C302EF" w:rsidRDefault="00C302EF" w:rsidP="00B30A7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1.-</w:t>
            </w:r>
          </w:p>
        </w:tc>
      </w:tr>
      <w:tr w:rsidR="00C302EF" w14:paraId="4F481AD1" w14:textId="77777777" w:rsidTr="00B30A74">
        <w:tc>
          <w:tcPr>
            <w:tcW w:w="8644" w:type="dxa"/>
          </w:tcPr>
          <w:p w14:paraId="17BD2BDA" w14:textId="77777777" w:rsidR="00C302EF" w:rsidRDefault="00C302EF" w:rsidP="00B30A7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2.-</w:t>
            </w:r>
          </w:p>
        </w:tc>
      </w:tr>
      <w:tr w:rsidR="00C302EF" w14:paraId="6BF59C63" w14:textId="77777777" w:rsidTr="00B30A74">
        <w:tc>
          <w:tcPr>
            <w:tcW w:w="8644" w:type="dxa"/>
          </w:tcPr>
          <w:p w14:paraId="1C39AEDA" w14:textId="77777777" w:rsidR="00C302EF" w:rsidRDefault="00C302EF" w:rsidP="00B30A7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3.-</w:t>
            </w:r>
          </w:p>
        </w:tc>
      </w:tr>
      <w:tr w:rsidR="00EF5B96" w14:paraId="74E72D98" w14:textId="77777777" w:rsidTr="00B30A74">
        <w:tc>
          <w:tcPr>
            <w:tcW w:w="8644" w:type="dxa"/>
          </w:tcPr>
          <w:p w14:paraId="2314ED7A" w14:textId="1EC29693" w:rsidR="00EF5B96" w:rsidRDefault="00EF5B96" w:rsidP="00B30A7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4.-</w:t>
            </w:r>
          </w:p>
        </w:tc>
      </w:tr>
    </w:tbl>
    <w:p w14:paraId="0F11DEBD" w14:textId="77777777" w:rsidR="00C302EF" w:rsidRPr="00FA5708" w:rsidRDefault="00C302EF" w:rsidP="00C302EF">
      <w:pPr>
        <w:spacing w:after="0"/>
        <w:rPr>
          <w:rFonts w:ascii="Arial" w:eastAsia="Arial" w:hAnsi="Arial" w:cs="Arial"/>
          <w:color w:val="000000"/>
          <w:sz w:val="2"/>
          <w:szCs w:val="2"/>
        </w:rPr>
      </w:pPr>
    </w:p>
    <w:p w14:paraId="3B9AA7B7" w14:textId="77777777" w:rsidR="00C302EF" w:rsidRDefault="00C302EF" w:rsidP="00C302EF">
      <w:p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solicitante acepta las bases de la presente convocatoria y declara que todos los datos incorporados a la presente solicitud se ajustan a la realidad</w:t>
      </w:r>
    </w:p>
    <w:p w14:paraId="3720F405" w14:textId="77777777" w:rsidR="00C302EF" w:rsidRPr="00FA5708" w:rsidRDefault="00C302EF" w:rsidP="00C302EF">
      <w:pPr>
        <w:spacing w:after="0"/>
        <w:jc w:val="both"/>
        <w:rPr>
          <w:rFonts w:ascii="Arial" w:eastAsia="Arial" w:hAnsi="Arial" w:cs="Arial"/>
          <w:color w:val="000000"/>
          <w:sz w:val="2"/>
          <w:szCs w:val="2"/>
        </w:rPr>
      </w:pPr>
    </w:p>
    <w:p w14:paraId="063E23CF" w14:textId="77777777" w:rsidR="00C302EF" w:rsidRDefault="00C302EF" w:rsidP="00C302EF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Fecha</w:t>
      </w:r>
    </w:p>
    <w:p w14:paraId="18F07453" w14:textId="77777777" w:rsidR="00C302EF" w:rsidRDefault="00C302EF" w:rsidP="00C302EF">
      <w:pPr>
        <w:spacing w:after="0"/>
        <w:ind w:left="2124" w:firstLine="707"/>
        <w:jc w:val="center"/>
        <w:rPr>
          <w:rFonts w:ascii="Arial" w:eastAsia="Arial" w:hAnsi="Arial" w:cs="Arial"/>
          <w:color w:val="000000"/>
        </w:rPr>
      </w:pPr>
    </w:p>
    <w:p w14:paraId="5BAB4980" w14:textId="77777777" w:rsidR="00C302EF" w:rsidRDefault="00C302EF" w:rsidP="00C302EF">
      <w:pPr>
        <w:spacing w:after="0"/>
        <w:ind w:left="2124" w:firstLine="707"/>
        <w:jc w:val="center"/>
        <w:rPr>
          <w:rFonts w:ascii="Arial" w:eastAsia="Arial" w:hAnsi="Arial" w:cs="Arial"/>
          <w:color w:val="000000"/>
        </w:rPr>
      </w:pPr>
    </w:p>
    <w:p w14:paraId="552F99ED" w14:textId="77777777" w:rsidR="00C302EF" w:rsidRDefault="00C302EF" w:rsidP="00C302EF">
      <w:pPr>
        <w:spacing w:after="0"/>
        <w:ind w:left="2124" w:firstLine="707"/>
        <w:jc w:val="center"/>
        <w:rPr>
          <w:rFonts w:ascii="Arial" w:eastAsia="Arial" w:hAnsi="Arial" w:cs="Arial"/>
          <w:color w:val="000000"/>
        </w:rPr>
      </w:pPr>
    </w:p>
    <w:p w14:paraId="1E30FE8E" w14:textId="77777777" w:rsidR="00C302EF" w:rsidRDefault="00C302EF" w:rsidP="00C302EF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solicitante</w:t>
      </w:r>
    </w:p>
    <w:p w14:paraId="58A23ED0" w14:textId="77777777" w:rsidR="00C302EF" w:rsidRDefault="00C302EF" w:rsidP="00C302EF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6350985D" w14:textId="77777777" w:rsidR="00C302EF" w:rsidRDefault="00C302EF" w:rsidP="00C302EF">
      <w:p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SRA. DIRECTORA DE LA CÁTEDRA DE CONOCIMIENTO E INNOVACIÓN CAJA RURAL DE SORIA</w:t>
      </w:r>
    </w:p>
    <w:p w14:paraId="281F9FB1" w14:textId="72A82EBF" w:rsidR="003D33BC" w:rsidRPr="00FA5708" w:rsidRDefault="00C302EF" w:rsidP="00FA5708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 cumplimiento de la Ley Orgánica 15/1999 de Protección de Datos de Carácter Personal, la Cátedra de Conocimiento e Innovación Caja Rural de la Universidad de Valladolid informa de que los datos personales obtenidos en este formulario serán incorporados a un fichero automatizado, únicamente, con la finalidad de gestionar los Premios de la Cátedra de Conocimiento e Innovación Caja Rural de Soria de la Universidad de Valladolid al Mejor TFG del Campus Duques de Soria.</w:t>
      </w:r>
    </w:p>
    <w:sectPr w:rsidR="003D33BC" w:rsidRPr="00FA5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EF"/>
    <w:rsid w:val="003D33BC"/>
    <w:rsid w:val="00C302EF"/>
    <w:rsid w:val="00EF5B96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BA6B"/>
  <w15:chartTrackingRefBased/>
  <w15:docId w15:val="{06604099-B07D-4DDF-8E27-073CD290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EF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979</Characters>
  <Application>Microsoft Office Word</Application>
  <DocSecurity>0</DocSecurity>
  <Lines>36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BLANCA GARCIA GOMEZ</cp:lastModifiedBy>
  <cp:revision>3</cp:revision>
  <dcterms:created xsi:type="dcterms:W3CDTF">2023-05-11T11:21:00Z</dcterms:created>
  <dcterms:modified xsi:type="dcterms:W3CDTF">2023-05-22T12:06:00Z</dcterms:modified>
</cp:coreProperties>
</file>